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4AC3BD59" w:rsidR="007D73BE" w:rsidRPr="00F81800" w:rsidRDefault="000C43F9" w:rsidP="00F34377">
      <w:pPr>
        <w:pStyle w:val="Heading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4E5DF161" w:rsidR="00DA6ECF" w:rsidRPr="00F81800" w:rsidRDefault="00DA6ECF" w:rsidP="007A1782">
      <w:pPr>
        <w:pStyle w:val="Heading1"/>
        <w:spacing w:after="280"/>
        <w:rPr>
          <w:sz w:val="24"/>
        </w:rPr>
      </w:pPr>
      <w:r w:rsidRPr="00F81800">
        <w:rPr>
          <w:sz w:val="24"/>
        </w:rPr>
        <w:t xml:space="preserve">Mødrehjælpens lokalforening </w:t>
      </w:r>
      <w:r w:rsidR="001D55FF">
        <w:rPr>
          <w:sz w:val="24"/>
        </w:rPr>
        <w:t>Vordingborg</w:t>
      </w:r>
    </w:p>
    <w:p w14:paraId="1A88247C" w14:textId="2C82C4CE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1D55FF">
        <w:t xml:space="preserve">12 </w:t>
      </w:r>
      <w:r>
        <w:t>år</w:t>
      </w:r>
      <w:r w:rsidR="000647EC">
        <w:t xml:space="preserve"> for op til 20 bør</w:t>
      </w:r>
      <w:r w:rsidR="00D568E2">
        <w:t>n</w:t>
      </w:r>
      <w:r>
        <w:t xml:space="preserve">. </w:t>
      </w:r>
    </w:p>
    <w:p w14:paraId="73EC77CB" w14:textId="77777777" w:rsidR="007D73BE" w:rsidRPr="00025D96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Heading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13"/>
        <w:gridCol w:w="392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77777777" w:rsidR="001B5391" w:rsidRPr="000647EC" w:rsidRDefault="001B5391" w:rsidP="00272E94">
      <w:pPr>
        <w:pStyle w:val="Heading2"/>
        <w:rPr>
          <w:b w:val="0"/>
          <w:bCs/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leGrid"/>
        <w:tblW w:w="7170" w:type="dxa"/>
        <w:tblInd w:w="108" w:type="dxa"/>
        <w:tblLook w:val="04A0" w:firstRow="1" w:lastRow="0" w:firstColumn="1" w:lastColumn="0" w:noHBand="0" w:noVBand="1"/>
      </w:tblPr>
      <w:tblGrid>
        <w:gridCol w:w="282"/>
        <w:gridCol w:w="1876"/>
        <w:gridCol w:w="306"/>
        <w:gridCol w:w="1971"/>
        <w:gridCol w:w="295"/>
        <w:gridCol w:w="2133"/>
        <w:gridCol w:w="307"/>
      </w:tblGrid>
      <w:tr w:rsidR="000647EC" w:rsidRPr="00EE7D4D" w14:paraId="30526735" w14:textId="77777777" w:rsidTr="000647EC">
        <w:trPr>
          <w:trHeight w:val="275"/>
        </w:trPr>
        <w:tc>
          <w:tcPr>
            <w:tcW w:w="282" w:type="dxa"/>
            <w:vAlign w:val="center"/>
          </w:tcPr>
          <w:p w14:paraId="465B131A" w14:textId="77777777" w:rsidR="000647EC" w:rsidRPr="00EE7D4D" w:rsidRDefault="000647EC" w:rsidP="007A1782"/>
        </w:tc>
        <w:tc>
          <w:tcPr>
            <w:tcW w:w="1876" w:type="dxa"/>
            <w:vAlign w:val="center"/>
          </w:tcPr>
          <w:p w14:paraId="2EF89D98" w14:textId="77777777" w:rsidR="000647EC" w:rsidRPr="00EE7D4D" w:rsidRDefault="000647EC" w:rsidP="007A1782">
            <w:r w:rsidRPr="00EE7D4D">
              <w:t>Gift/samlever</w:t>
            </w:r>
          </w:p>
        </w:tc>
        <w:tc>
          <w:tcPr>
            <w:tcW w:w="306" w:type="dxa"/>
            <w:vAlign w:val="center"/>
          </w:tcPr>
          <w:p w14:paraId="12C29F32" w14:textId="77777777" w:rsidR="000647EC" w:rsidRPr="00EE7D4D" w:rsidRDefault="000647EC" w:rsidP="007A1782"/>
        </w:tc>
        <w:tc>
          <w:tcPr>
            <w:tcW w:w="1971" w:type="dxa"/>
            <w:vAlign w:val="center"/>
          </w:tcPr>
          <w:p w14:paraId="4F6205DF" w14:textId="77777777" w:rsidR="000647EC" w:rsidRPr="00EE7D4D" w:rsidRDefault="000647EC" w:rsidP="007A1782">
            <w:r w:rsidRPr="00EE7D4D">
              <w:t>Enlig</w:t>
            </w:r>
          </w:p>
        </w:tc>
        <w:tc>
          <w:tcPr>
            <w:tcW w:w="295" w:type="dxa"/>
            <w:shd w:val="clear" w:color="auto" w:fill="404040" w:themeFill="text1" w:themeFillTint="BF"/>
            <w:vAlign w:val="center"/>
          </w:tcPr>
          <w:p w14:paraId="7E882B80" w14:textId="77777777" w:rsidR="000647EC" w:rsidRPr="00EE7D4D" w:rsidRDefault="000647EC" w:rsidP="007A1782"/>
        </w:tc>
        <w:tc>
          <w:tcPr>
            <w:tcW w:w="2133" w:type="dxa"/>
            <w:tcBorders>
              <w:bottom w:val="nil"/>
            </w:tcBorders>
            <w:shd w:val="clear" w:color="auto" w:fill="404040" w:themeFill="text1" w:themeFillTint="BF"/>
            <w:vAlign w:val="center"/>
          </w:tcPr>
          <w:p w14:paraId="48F9D87E" w14:textId="77777777" w:rsidR="000647EC" w:rsidRPr="00EE7D4D" w:rsidRDefault="000647EC" w:rsidP="007A1782"/>
        </w:tc>
        <w:tc>
          <w:tcPr>
            <w:tcW w:w="307" w:type="dxa"/>
            <w:shd w:val="clear" w:color="auto" w:fill="404040" w:themeFill="text1" w:themeFillTint="BF"/>
            <w:vAlign w:val="center"/>
          </w:tcPr>
          <w:p w14:paraId="33F33184" w14:textId="77777777" w:rsidR="000647EC" w:rsidRPr="00EE7D4D" w:rsidRDefault="000647EC" w:rsidP="007A1782"/>
        </w:tc>
      </w:tr>
      <w:tr w:rsidR="000647EC" w:rsidRPr="00EE7D4D" w14:paraId="242A3B29" w14:textId="77777777" w:rsidTr="000647EC">
        <w:trPr>
          <w:trHeight w:val="275"/>
        </w:trPr>
        <w:tc>
          <w:tcPr>
            <w:tcW w:w="282" w:type="dxa"/>
            <w:vAlign w:val="center"/>
          </w:tcPr>
          <w:p w14:paraId="644E1FFD" w14:textId="77777777" w:rsidR="000647EC" w:rsidRPr="00EE7D4D" w:rsidRDefault="000647EC" w:rsidP="007A1782"/>
        </w:tc>
        <w:tc>
          <w:tcPr>
            <w:tcW w:w="1876" w:type="dxa"/>
            <w:vAlign w:val="center"/>
          </w:tcPr>
          <w:p w14:paraId="242E0E8B" w14:textId="77777777" w:rsidR="000647EC" w:rsidRPr="00EE7D4D" w:rsidRDefault="000647EC" w:rsidP="007A1782">
            <w:r w:rsidRPr="00EE7D4D">
              <w:t>Antal børn 0-4 år</w:t>
            </w:r>
          </w:p>
        </w:tc>
        <w:tc>
          <w:tcPr>
            <w:tcW w:w="306" w:type="dxa"/>
            <w:vAlign w:val="center"/>
          </w:tcPr>
          <w:p w14:paraId="15F0B7FA" w14:textId="77777777" w:rsidR="000647EC" w:rsidRPr="00EE7D4D" w:rsidRDefault="000647EC" w:rsidP="007A1782"/>
        </w:tc>
        <w:tc>
          <w:tcPr>
            <w:tcW w:w="1971" w:type="dxa"/>
            <w:vAlign w:val="center"/>
          </w:tcPr>
          <w:p w14:paraId="4ECE9E41" w14:textId="77777777" w:rsidR="000647EC" w:rsidRPr="00EE7D4D" w:rsidRDefault="000647EC" w:rsidP="007A1782">
            <w:r w:rsidRPr="00EE7D4D">
              <w:t>Antal børn 5-7 år</w:t>
            </w:r>
          </w:p>
        </w:tc>
        <w:tc>
          <w:tcPr>
            <w:tcW w:w="295" w:type="dxa"/>
            <w:vAlign w:val="center"/>
          </w:tcPr>
          <w:p w14:paraId="6799F270" w14:textId="77777777" w:rsidR="000647EC" w:rsidRPr="00EE7D4D" w:rsidRDefault="000647EC" w:rsidP="007A1782"/>
        </w:tc>
        <w:tc>
          <w:tcPr>
            <w:tcW w:w="2133" w:type="dxa"/>
            <w:tcBorders>
              <w:top w:val="nil"/>
            </w:tcBorders>
            <w:vAlign w:val="center"/>
          </w:tcPr>
          <w:p w14:paraId="17F68FD3" w14:textId="77777777" w:rsidR="000647EC" w:rsidRPr="00EE7D4D" w:rsidRDefault="000647EC" w:rsidP="007A1782">
            <w:r w:rsidRPr="00EE7D4D">
              <w:t>Antal børn 8-12 år</w:t>
            </w:r>
          </w:p>
        </w:tc>
        <w:tc>
          <w:tcPr>
            <w:tcW w:w="307" w:type="dxa"/>
            <w:vAlign w:val="center"/>
          </w:tcPr>
          <w:p w14:paraId="68F86306" w14:textId="77777777" w:rsidR="000647EC" w:rsidRPr="00EE7D4D" w:rsidRDefault="000647EC" w:rsidP="007A1782"/>
        </w:tc>
      </w:tr>
    </w:tbl>
    <w:p w14:paraId="032C5E27" w14:textId="77777777" w:rsidR="001B5391" w:rsidRPr="00EE7D4D" w:rsidRDefault="001B5391" w:rsidP="00272E94">
      <w:pPr>
        <w:pStyle w:val="Heading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leGrid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7DFEDC05" w14:textId="77777777" w:rsidR="00EE5BA6" w:rsidRDefault="00EE5BA6" w:rsidP="00F34377">
      <w:pPr>
        <w:pStyle w:val="Heading2"/>
        <w:spacing w:before="280"/>
      </w:pPr>
    </w:p>
    <w:p w14:paraId="01AB270E" w14:textId="3629D5E1" w:rsidR="00CC2156" w:rsidRDefault="00CC2156" w:rsidP="00F34377">
      <w:pPr>
        <w:pStyle w:val="Heading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684"/>
        <w:gridCol w:w="397"/>
        <w:gridCol w:w="782"/>
        <w:gridCol w:w="397"/>
        <w:gridCol w:w="788"/>
        <w:gridCol w:w="11"/>
      </w:tblGrid>
      <w:tr w:rsidR="00115521" w14:paraId="6756E957" w14:textId="77777777" w:rsidTr="00A605F7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A441" w14:textId="77777777" w:rsidR="001E29A3" w:rsidRDefault="001E29A3" w:rsidP="00115521">
            <w:pPr>
              <w:widowControl w:val="0"/>
              <w:spacing w:line="240" w:lineRule="auto"/>
            </w:pPr>
          </w:p>
          <w:p w14:paraId="1E060341" w14:textId="3F894C29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6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375" w:type="dxa"/>
            <w:gridSpan w:val="5"/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272E94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6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397" w:type="dxa"/>
          </w:tcPr>
          <w:p w14:paraId="44E493AF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2" w:type="dxa"/>
          </w:tcPr>
          <w:p w14:paraId="10028881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397" w:type="dxa"/>
          </w:tcPr>
          <w:p w14:paraId="4C3B6DDE" w14:textId="77777777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788" w:type="dxa"/>
          </w:tcPr>
          <w:p w14:paraId="1EF2AF8C" w14:textId="77777777" w:rsidR="00763CD6" w:rsidRDefault="00763CD6" w:rsidP="00115521">
            <w:pPr>
              <w:widowControl w:val="0"/>
              <w:spacing w:line="240" w:lineRule="auto"/>
              <w:ind w:left="142"/>
            </w:pPr>
            <w:r>
              <w:t>Dreng</w:t>
            </w:r>
          </w:p>
        </w:tc>
      </w:tr>
      <w:tr w:rsidR="00AB1BAD" w14:paraId="33D639A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Heading2"/>
      </w:pPr>
    </w:p>
    <w:p w14:paraId="63686B60" w14:textId="3675E7EB" w:rsidR="00297825" w:rsidRDefault="00297825" w:rsidP="00297825">
      <w:pPr>
        <w:pStyle w:val="Heading2"/>
      </w:pPr>
      <w:r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1D55FF">
        <w:t>0</w:t>
      </w:r>
      <w:r w:rsidR="00D377CD">
        <w:t xml:space="preserve"> deltagere i alt)</w:t>
      </w:r>
    </w:p>
    <w:tbl>
      <w:tblPr>
        <w:tblStyle w:val="1"/>
        <w:tblW w:w="467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2338"/>
      </w:tblGrid>
      <w:tr w:rsidR="000647EC" w14:paraId="59C6F313" w14:textId="77777777" w:rsidTr="000647EC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0647EC" w:rsidRPr="00D906F3" w:rsidRDefault="000647EC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0647EC" w:rsidRPr="006B5A85" w:rsidRDefault="000647EC" w:rsidP="0073040C"/>
        </w:tc>
      </w:tr>
      <w:tr w:rsidR="000647EC" w14:paraId="4251FF52" w14:textId="77777777" w:rsidTr="000647EC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0647EC" w:rsidRPr="00D906F3" w:rsidRDefault="000647EC" w:rsidP="0073040C">
            <w:pPr>
              <w:widowControl w:val="0"/>
              <w:spacing w:line="240" w:lineRule="auto"/>
            </w:pPr>
            <w:r>
              <w:lastRenderedPageBreak/>
              <w:t>Antal børn deltager</w:t>
            </w:r>
          </w:p>
        </w:tc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0647EC" w:rsidRDefault="000647EC" w:rsidP="0073040C">
            <w:pPr>
              <w:widowControl w:val="0"/>
              <w:spacing w:line="240" w:lineRule="auto"/>
            </w:pPr>
          </w:p>
        </w:tc>
      </w:tr>
    </w:tbl>
    <w:p w14:paraId="48F4F040" w14:textId="77777777" w:rsidR="00297825" w:rsidRDefault="00297825"/>
    <w:tbl>
      <w:tblPr>
        <w:tblStyle w:val="1"/>
        <w:tblW w:w="590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07"/>
      </w:tblGrid>
      <w:tr w:rsidR="00AB34A8" w14:paraId="34D8E942" w14:textId="77777777" w:rsidTr="00AB34A8">
        <w:trPr>
          <w:trHeight w:val="221"/>
        </w:trPr>
        <w:tc>
          <w:tcPr>
            <w:tcW w:w="5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1AB80" w14:textId="4ACE93EB" w:rsidR="00AB34A8" w:rsidRDefault="00AB34A8" w:rsidP="007A1782">
            <w:pPr>
              <w:widowControl w:val="0"/>
              <w:spacing w:line="240" w:lineRule="auto"/>
            </w:pPr>
            <w:r>
              <w:t xml:space="preserve"> Fødselsdagspakken skal afhentes i Kvickly, Vordingborg</w:t>
            </w:r>
            <w:r w:rsidR="00D568E2">
              <w:t xml:space="preserve"> på</w:t>
            </w:r>
            <w:r>
              <w:t xml:space="preserve"> dagen for afholdelse af fødselsdagen. </w:t>
            </w:r>
          </w:p>
        </w:tc>
      </w:tr>
    </w:tbl>
    <w:p w14:paraId="5A145C61" w14:textId="2CAB3AC0" w:rsidR="00CC2156" w:rsidRDefault="00231E2C" w:rsidP="00FE0AD4">
      <w:pPr>
        <w:pStyle w:val="Heading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Heading2"/>
        <w:spacing w:before="280" w:after="0"/>
      </w:pPr>
      <w:r w:rsidRPr="00612850">
        <w:t>Sådan ansøger du</w:t>
      </w:r>
    </w:p>
    <w:p w14:paraId="163E4236" w14:textId="7816397F" w:rsidR="00C06533" w:rsidRPr="008033EA" w:rsidRDefault="00C06533" w:rsidP="00F81800">
      <w:pPr>
        <w:rPr>
          <w:color w:val="FF0000"/>
        </w:rPr>
      </w:pPr>
      <w:r w:rsidRPr="008033EA">
        <w:rPr>
          <w:color w:val="FF0000"/>
        </w:rPr>
        <w:t>Du kan maile ansøgningsskemaet eller aflevere det i Mødrehjælpens butik</w:t>
      </w:r>
      <w:r w:rsidR="008033EA">
        <w:rPr>
          <w:color w:val="FF0000"/>
        </w:rPr>
        <w:t xml:space="preserve"> - </w:t>
      </w:r>
      <w:r w:rsidR="008033EA" w:rsidRPr="008033EA">
        <w:rPr>
          <w:b/>
          <w:bCs/>
          <w:i/>
          <w:iCs/>
          <w:color w:val="FF0000"/>
          <w:u w:val="single"/>
        </w:rPr>
        <w:t>ikke</w:t>
      </w:r>
      <w:r w:rsidR="008033EA" w:rsidRPr="008033EA">
        <w:rPr>
          <w:b/>
          <w:bCs/>
          <w:color w:val="FF0000"/>
        </w:rPr>
        <w:t xml:space="preserve"> i vores postkasse.</w:t>
      </w:r>
    </w:p>
    <w:p w14:paraId="0F05D69C" w14:textId="086FA6F2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A7145B">
        <w:rPr>
          <w:color w:val="auto"/>
        </w:rPr>
        <w:t>vordingborg@mhj-lokal.dk</w:t>
      </w:r>
      <w:r w:rsidR="0064103B">
        <w:rPr>
          <w:color w:val="auto"/>
        </w:rPr>
        <w:t xml:space="preserve">, </w:t>
      </w:r>
      <w:r w:rsidR="00F81800" w:rsidRPr="00A80C43">
        <w:rPr>
          <w:color w:val="auto"/>
        </w:rPr>
        <w:t xml:space="preserve">skriv "Ansøgning </w:t>
      </w:r>
      <w:r w:rsidR="00F81800">
        <w:t xml:space="preserve">DRK"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6C6A797B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F81800">
        <w:t xml:space="preserve">i Mødrehjælpens butik </w:t>
      </w:r>
      <w:r w:rsidR="001D55FF">
        <w:t>Vordingborg, Algade 59, 4760 Vordingborg</w:t>
      </w:r>
    </w:p>
    <w:p w14:paraId="190612F8" w14:textId="77777777" w:rsidR="00F81800" w:rsidRPr="008033EA" w:rsidRDefault="00F81800" w:rsidP="00597D32">
      <w:pPr>
        <w:pStyle w:val="Heading2"/>
        <w:spacing w:after="0"/>
        <w:rPr>
          <w:sz w:val="32"/>
          <w:szCs w:val="32"/>
        </w:rPr>
      </w:pPr>
      <w:r w:rsidRPr="008033EA">
        <w:rPr>
          <w:sz w:val="32"/>
          <w:szCs w:val="32"/>
        </w:rPr>
        <w:t>Ansøgningsfrist</w:t>
      </w:r>
    </w:p>
    <w:p w14:paraId="19126660" w14:textId="4BB96A7C" w:rsidR="00F81800" w:rsidRPr="008033EA" w:rsidRDefault="00F81800" w:rsidP="00F81800">
      <w:pPr>
        <w:rPr>
          <w:b/>
          <w:bCs/>
        </w:rPr>
      </w:pPr>
      <w:r w:rsidRPr="00E2104E">
        <w:rPr>
          <w:color w:val="FF0000"/>
        </w:rPr>
        <w:t xml:space="preserve">Af hensyn til udvælgelse og planlægning, er det meget vigtigt, at vi har din ansøgning senest </w:t>
      </w:r>
      <w:r w:rsidR="00C6374D">
        <w:rPr>
          <w:color w:val="FF0000"/>
        </w:rPr>
        <w:t>den 15. i måneden</w:t>
      </w:r>
      <w:r w:rsidRPr="00E2104E">
        <w:rPr>
          <w:color w:val="FF0000"/>
        </w:rPr>
        <w:t xml:space="preserve"> før</w:t>
      </w:r>
      <w:r w:rsidR="00C6374D">
        <w:rPr>
          <w:color w:val="FF0000"/>
        </w:rPr>
        <w:t>, at</w:t>
      </w:r>
      <w:r w:rsidRPr="00E2104E">
        <w:rPr>
          <w:color w:val="FF0000"/>
        </w:rPr>
        <w:t xml:space="preserve"> fødselsdagen skal afholdes</w:t>
      </w:r>
      <w:r>
        <w:t>.</w:t>
      </w:r>
      <w:r w:rsidR="00C6374D">
        <w:t xml:space="preserve"> </w:t>
      </w:r>
      <w:r w:rsidR="00C6374D" w:rsidRPr="00C6374D">
        <w:rPr>
          <w:b/>
          <w:bCs/>
        </w:rPr>
        <w:t>Eksempel:</w:t>
      </w:r>
      <w:r w:rsidR="00C6374D">
        <w:t xml:space="preserve"> hvis du skal holde fødselsdag den 4. april, så skal vi have skemaet senest den 15. marts.</w:t>
      </w:r>
      <w:r>
        <w:t xml:space="preserve"> Du får svar fra os</w:t>
      </w:r>
      <w:r w:rsidR="00AB34A8">
        <w:t xml:space="preserve"> </w:t>
      </w:r>
      <w:r w:rsidR="006F0E21">
        <w:t>efter</w:t>
      </w:r>
      <w:r w:rsidR="00E20DE0">
        <w:t xml:space="preserve"> den 15. i måneden.</w:t>
      </w:r>
      <w:r w:rsidR="008033EA">
        <w:t xml:space="preserve"> </w:t>
      </w:r>
      <w:r w:rsidR="008033EA" w:rsidRPr="008033EA">
        <w:rPr>
          <w:b/>
          <w:bCs/>
        </w:rPr>
        <w:t>Ansøgninger som er os i hænde efter den 15.</w:t>
      </w:r>
      <w:r w:rsidR="008033EA">
        <w:rPr>
          <w:b/>
          <w:bCs/>
        </w:rPr>
        <w:t>,</w:t>
      </w:r>
      <w:r w:rsidR="008033EA" w:rsidRPr="008033EA">
        <w:rPr>
          <w:b/>
          <w:bCs/>
        </w:rPr>
        <w:t xml:space="preserve"> vil ikke </w:t>
      </w:r>
      <w:r w:rsidR="008033EA">
        <w:rPr>
          <w:b/>
          <w:bCs/>
        </w:rPr>
        <w:t>komme</w:t>
      </w:r>
      <w:r w:rsidR="008033EA" w:rsidRPr="008033EA">
        <w:rPr>
          <w:b/>
          <w:bCs/>
        </w:rPr>
        <w:t xml:space="preserve"> i betragtning.</w:t>
      </w:r>
    </w:p>
    <w:p w14:paraId="2EFE3888" w14:textId="36C32C2E" w:rsidR="00A605F7" w:rsidRDefault="00A605F7" w:rsidP="00F55644">
      <w:r>
        <w:t xml:space="preserve">Ved spørgsmål skriv </w:t>
      </w:r>
      <w:r w:rsidRPr="00A80C43">
        <w:rPr>
          <w:color w:val="auto"/>
        </w:rPr>
        <w:t>til</w:t>
      </w:r>
      <w:r w:rsidR="001D55FF">
        <w:rPr>
          <w:color w:val="auto"/>
        </w:rPr>
        <w:t xml:space="preserve"> </w:t>
      </w:r>
      <w:hyperlink r:id="rId8" w:history="1">
        <w:r w:rsidR="0065516E" w:rsidRPr="009F786F">
          <w:rPr>
            <w:rStyle w:val="Hyperlink"/>
          </w:rPr>
          <w:t>vordingborg@mhj-lokal.dk</w:t>
        </w:r>
      </w:hyperlink>
      <w:r w:rsidR="0065516E">
        <w:rPr>
          <w:color w:val="auto"/>
        </w:rPr>
        <w:t xml:space="preserve"> </w:t>
      </w:r>
    </w:p>
    <w:p w14:paraId="420207E1" w14:textId="74108CD1" w:rsidR="00A605F7" w:rsidRPr="00A605F7" w:rsidRDefault="00A605F7" w:rsidP="00C06533">
      <w:pPr>
        <w:pStyle w:val="Heading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leGrid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555255" w:rsidRPr="00A605F7" w14:paraId="0FF8F01E" w14:textId="77777777" w:rsidTr="00555255">
        <w:trPr>
          <w:trHeight w:val="507"/>
        </w:trPr>
        <w:tc>
          <w:tcPr>
            <w:tcW w:w="8080" w:type="dxa"/>
          </w:tcPr>
          <w:p w14:paraId="6DFD6677" w14:textId="504B9F94" w:rsidR="00555255" w:rsidRPr="00A605F7" w:rsidRDefault="00555255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</w:t>
            </w:r>
            <w:r w:rsidR="001D55FF">
              <w:t>Vordingborg</w:t>
            </w:r>
          </w:p>
        </w:tc>
        <w:tc>
          <w:tcPr>
            <w:tcW w:w="631" w:type="dxa"/>
          </w:tcPr>
          <w:p w14:paraId="0BAFF496" w14:textId="01B67925" w:rsidR="00555255" w:rsidRPr="00A605F7" w:rsidRDefault="00555255" w:rsidP="00D377CD"/>
        </w:tc>
        <w:tc>
          <w:tcPr>
            <w:tcW w:w="632" w:type="dxa"/>
            <w:vAlign w:val="center"/>
          </w:tcPr>
          <w:p w14:paraId="2D50CDEE" w14:textId="5052448D" w:rsidR="00555255" w:rsidRPr="00A605F7" w:rsidRDefault="00555255" w:rsidP="00555255">
            <w:r w:rsidRPr="00A605F7">
              <w:t>Ja</w:t>
            </w:r>
          </w:p>
        </w:tc>
      </w:tr>
    </w:tbl>
    <w:p w14:paraId="1F315270" w14:textId="5CD1C9A0" w:rsidR="00231E2C" w:rsidRPr="00F81800" w:rsidRDefault="00F34377" w:rsidP="00C06533">
      <w:pPr>
        <w:pStyle w:val="Heading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Paragraph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1A18FFBE" w:rsidR="00231E2C" w:rsidRPr="00F81800" w:rsidRDefault="00231E2C" w:rsidP="00A80C43">
      <w:pPr>
        <w:pStyle w:val="ListParagraph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udbetale økonomisk hjælp eller anden form for støtte til dig</w:t>
      </w:r>
    </w:p>
    <w:p w14:paraId="7AEBA99B" w14:textId="1F845A07" w:rsidR="00231E2C" w:rsidRPr="00F81800" w:rsidRDefault="00231E2C" w:rsidP="00A80C43">
      <w:pPr>
        <w:pStyle w:val="ListParagraph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Paragraph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3CCF0D4F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Vi behandler dine oplysninger sikkert og fortroligt og følger EU-s persondataforordning. Du kan læse mere om, hvordan vi behandler personoplysninger i vores privatlivspolitik: </w:t>
      </w:r>
      <w:r w:rsidR="001E29A3">
        <w:rPr>
          <w:rStyle w:val="bcx0"/>
          <w:szCs w:val="20"/>
          <w:shd w:val="clear" w:color="auto" w:fill="FFFFFF"/>
        </w:rPr>
        <w:t> </w:t>
      </w:r>
      <w:hyperlink r:id="rId9" w:history="1">
        <w:r w:rsidR="001E29A3" w:rsidRPr="00BA7189">
          <w:rPr>
            <w:rStyle w:val="Hyperlink"/>
            <w:szCs w:val="20"/>
            <w:shd w:val="clear" w:color="auto" w:fill="FFFFFF"/>
          </w:rPr>
          <w:t>https://moedrehjaelpen.dk/holdepunkt/privatlivspolitik-lokalforeninger/</w:t>
        </w:r>
      </w:hyperlink>
      <w:r w:rsidR="001E29A3">
        <w:rPr>
          <w:rStyle w:val="normaltextrun"/>
          <w:szCs w:val="20"/>
          <w:shd w:val="clear" w:color="auto" w:fill="FFFFFF"/>
        </w:rPr>
        <w:t>  </w:t>
      </w:r>
      <w:r w:rsidR="001E29A3">
        <w:rPr>
          <w:rStyle w:val="bcx0"/>
          <w:szCs w:val="20"/>
          <w:shd w:val="clear" w:color="auto" w:fill="FFFFFF"/>
        </w:rPr>
        <w:t> </w:t>
      </w:r>
      <w:r w:rsidR="001E29A3">
        <w:rPr>
          <w:szCs w:val="20"/>
          <w:shd w:val="clear" w:color="auto" w:fill="FFFFFF"/>
        </w:rPr>
        <w:br/>
      </w:r>
    </w:p>
    <w:sectPr w:rsidR="00FE0AD4" w:rsidRPr="00F81800" w:rsidSect="00EC4A2B">
      <w:headerReference w:type="default" r:id="rId10"/>
      <w:footerReference w:type="default" r:id="rId11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6293" w14:textId="77777777" w:rsidR="00EC4A2B" w:rsidRDefault="00EC4A2B">
      <w:pPr>
        <w:spacing w:line="240" w:lineRule="auto"/>
      </w:pPr>
      <w:r>
        <w:separator/>
      </w:r>
    </w:p>
  </w:endnote>
  <w:endnote w:type="continuationSeparator" w:id="0">
    <w:p w14:paraId="4FEAA6ED" w14:textId="77777777" w:rsidR="00EC4A2B" w:rsidRDefault="00EC4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9131753" w14:textId="77777777" w:rsidR="00297825" w:rsidRDefault="00297825">
            <w:pPr>
              <w:pStyle w:val="Footer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F690" w14:textId="77777777" w:rsidR="00EC4A2B" w:rsidRDefault="00EC4A2B">
      <w:pPr>
        <w:spacing w:line="240" w:lineRule="auto"/>
      </w:pPr>
      <w:r>
        <w:separator/>
      </w:r>
    </w:p>
  </w:footnote>
  <w:footnote w:type="continuationSeparator" w:id="0">
    <w:p w14:paraId="6C05F780" w14:textId="77777777" w:rsidR="00EC4A2B" w:rsidRDefault="00EC4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9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025D96"/>
    <w:rsid w:val="000477F5"/>
    <w:rsid w:val="000647EC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70607"/>
    <w:rsid w:val="001B43A3"/>
    <w:rsid w:val="001B5391"/>
    <w:rsid w:val="001C20B7"/>
    <w:rsid w:val="001D304D"/>
    <w:rsid w:val="001D55FF"/>
    <w:rsid w:val="001E29A3"/>
    <w:rsid w:val="001F1FAB"/>
    <w:rsid w:val="00231E2C"/>
    <w:rsid w:val="00254D3A"/>
    <w:rsid w:val="00272E94"/>
    <w:rsid w:val="00297825"/>
    <w:rsid w:val="002B1DD1"/>
    <w:rsid w:val="002B2AC7"/>
    <w:rsid w:val="00331A39"/>
    <w:rsid w:val="003660D5"/>
    <w:rsid w:val="00393F95"/>
    <w:rsid w:val="003B236C"/>
    <w:rsid w:val="003E0582"/>
    <w:rsid w:val="003F5735"/>
    <w:rsid w:val="00412898"/>
    <w:rsid w:val="0043623A"/>
    <w:rsid w:val="00451CB5"/>
    <w:rsid w:val="004724FA"/>
    <w:rsid w:val="004B03D6"/>
    <w:rsid w:val="004C52A0"/>
    <w:rsid w:val="00505905"/>
    <w:rsid w:val="00543C9F"/>
    <w:rsid w:val="00555255"/>
    <w:rsid w:val="00567EEF"/>
    <w:rsid w:val="00597D32"/>
    <w:rsid w:val="005A0FCC"/>
    <w:rsid w:val="005B67C9"/>
    <w:rsid w:val="005E0E39"/>
    <w:rsid w:val="005E792C"/>
    <w:rsid w:val="00623E1C"/>
    <w:rsid w:val="0064103B"/>
    <w:rsid w:val="0065516E"/>
    <w:rsid w:val="0066559D"/>
    <w:rsid w:val="0067234D"/>
    <w:rsid w:val="00687992"/>
    <w:rsid w:val="00693551"/>
    <w:rsid w:val="006B1765"/>
    <w:rsid w:val="006C6191"/>
    <w:rsid w:val="006F0E21"/>
    <w:rsid w:val="007115FD"/>
    <w:rsid w:val="00755452"/>
    <w:rsid w:val="00763CD6"/>
    <w:rsid w:val="00770F2F"/>
    <w:rsid w:val="0079284C"/>
    <w:rsid w:val="007A1782"/>
    <w:rsid w:val="007C0CAB"/>
    <w:rsid w:val="007C7626"/>
    <w:rsid w:val="007D3704"/>
    <w:rsid w:val="007D73BE"/>
    <w:rsid w:val="008033EA"/>
    <w:rsid w:val="00805E90"/>
    <w:rsid w:val="00832798"/>
    <w:rsid w:val="008423FD"/>
    <w:rsid w:val="00875992"/>
    <w:rsid w:val="008B2652"/>
    <w:rsid w:val="008B405E"/>
    <w:rsid w:val="008C778F"/>
    <w:rsid w:val="009411DA"/>
    <w:rsid w:val="00976DDE"/>
    <w:rsid w:val="009845C3"/>
    <w:rsid w:val="009C58BF"/>
    <w:rsid w:val="00A605F7"/>
    <w:rsid w:val="00A7145B"/>
    <w:rsid w:val="00A809EB"/>
    <w:rsid w:val="00A80C43"/>
    <w:rsid w:val="00AB1BAD"/>
    <w:rsid w:val="00AB34A8"/>
    <w:rsid w:val="00AE56E1"/>
    <w:rsid w:val="00B0066E"/>
    <w:rsid w:val="00B76804"/>
    <w:rsid w:val="00B83CED"/>
    <w:rsid w:val="00BA56EF"/>
    <w:rsid w:val="00BB1696"/>
    <w:rsid w:val="00C06533"/>
    <w:rsid w:val="00C6374D"/>
    <w:rsid w:val="00CC07E2"/>
    <w:rsid w:val="00CC2156"/>
    <w:rsid w:val="00CC2AE5"/>
    <w:rsid w:val="00CC4F1C"/>
    <w:rsid w:val="00CF6417"/>
    <w:rsid w:val="00D377CD"/>
    <w:rsid w:val="00D44EEC"/>
    <w:rsid w:val="00D45340"/>
    <w:rsid w:val="00D5469D"/>
    <w:rsid w:val="00D55C73"/>
    <w:rsid w:val="00D568E2"/>
    <w:rsid w:val="00D66712"/>
    <w:rsid w:val="00D77A1D"/>
    <w:rsid w:val="00D85C7E"/>
    <w:rsid w:val="00D906F3"/>
    <w:rsid w:val="00DA5362"/>
    <w:rsid w:val="00DA6ECF"/>
    <w:rsid w:val="00DC16F6"/>
    <w:rsid w:val="00E169E6"/>
    <w:rsid w:val="00E20DE0"/>
    <w:rsid w:val="00E2104E"/>
    <w:rsid w:val="00E77497"/>
    <w:rsid w:val="00E9259E"/>
    <w:rsid w:val="00E974F5"/>
    <w:rsid w:val="00EA1AFA"/>
    <w:rsid w:val="00EB41E3"/>
    <w:rsid w:val="00EC4A2B"/>
    <w:rsid w:val="00EC766A"/>
    <w:rsid w:val="00EE19C2"/>
    <w:rsid w:val="00EE5BA6"/>
    <w:rsid w:val="00F0441A"/>
    <w:rsid w:val="00F257BD"/>
    <w:rsid w:val="00F325A2"/>
    <w:rsid w:val="00F34377"/>
    <w:rsid w:val="00F362A8"/>
    <w:rsid w:val="00F366C0"/>
    <w:rsid w:val="00F55644"/>
    <w:rsid w:val="00F81800"/>
    <w:rsid w:val="00F962DB"/>
    <w:rsid w:val="00FD62C7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Heading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Heading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EEF"/>
  </w:style>
  <w:style w:type="paragraph" w:styleId="Footer">
    <w:name w:val="footer"/>
    <w:basedOn w:val="Normal"/>
    <w:link w:val="FooterChar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7825"/>
    <w:rPr>
      <w:sz w:val="16"/>
    </w:rPr>
  </w:style>
  <w:style w:type="table" w:styleId="TableGrid">
    <w:name w:val="Table Grid"/>
    <w:basedOn w:val="Table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97D32"/>
    <w:rPr>
      <w:rFonts w:eastAsia="Trebuchet MS" w:cs="Trebuchet MS"/>
      <w:b/>
    </w:rPr>
  </w:style>
  <w:style w:type="character" w:styleId="Hyperlink">
    <w:name w:val="Hyperlink"/>
    <w:basedOn w:val="DefaultParagraphFont"/>
    <w:uiPriority w:val="99"/>
    <w:unhideWhenUsed/>
    <w:rsid w:val="00F556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6E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1E2C"/>
    <w:rPr>
      <w:color w:val="605E5C"/>
      <w:shd w:val="clear" w:color="auto" w:fill="E1DFDD"/>
    </w:rPr>
  </w:style>
  <w:style w:type="character" w:customStyle="1" w:styleId="bcx0">
    <w:name w:val="bcx0"/>
    <w:basedOn w:val="DefaultParagraphFont"/>
    <w:rsid w:val="001E29A3"/>
  </w:style>
  <w:style w:type="character" w:customStyle="1" w:styleId="normaltextrun">
    <w:name w:val="normaltextrun"/>
    <w:basedOn w:val="DefaultParagraphFont"/>
    <w:rsid w:val="001E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dingborg@mhj-lokal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edrehjaelpen.dk/holdepunkt/privatlivspolitik-lokalforening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EE8E-B15A-4220-8931-27EA46E6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Tine Kroeze Andersen</cp:lastModifiedBy>
  <cp:revision>6</cp:revision>
  <cp:lastPrinted>2024-02-23T09:32:00Z</cp:lastPrinted>
  <dcterms:created xsi:type="dcterms:W3CDTF">2024-02-23T09:28:00Z</dcterms:created>
  <dcterms:modified xsi:type="dcterms:W3CDTF">2024-02-23T09:32:00Z</dcterms:modified>
</cp:coreProperties>
</file>